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3" w:firstLineChars="281"/>
        <w:jc w:val="center"/>
        <w:outlineLvl w:val="0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《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xxxxxxxxxxxx</w:t>
      </w:r>
      <w:r>
        <w:rPr>
          <w:rFonts w:ascii="宋体" w:hAnsi="宋体"/>
          <w:b/>
          <w:sz w:val="32"/>
          <w:szCs w:val="32"/>
        </w:rPr>
        <w:t>》</w:t>
      </w:r>
    </w:p>
    <w:p>
      <w:pPr>
        <w:spacing w:line="400" w:lineRule="exact"/>
        <w:ind w:firstLine="643" w:firstLineChars="200"/>
        <w:jc w:val="center"/>
        <w:rPr>
          <w:rFonts w:ascii="宋体" w:hAnsi="宋体" w:cs="宋体"/>
          <w:b/>
          <w:color w:val="auto"/>
          <w:sz w:val="32"/>
          <w:szCs w:val="32"/>
        </w:rPr>
      </w:pPr>
      <w:r>
        <w:rPr>
          <w:rFonts w:hint="eastAsia"/>
          <w:b/>
          <w:sz w:val="32"/>
          <w:szCs w:val="32"/>
        </w:rPr>
        <w:t>课题实施方案</w:t>
      </w:r>
    </w:p>
    <w:p>
      <w:pPr>
        <w:spacing w:line="360" w:lineRule="auto"/>
        <w:ind w:firstLine="482" w:firstLineChars="200"/>
        <w:rPr>
          <w:rFonts w:ascii="宋体" w:hAnsi="宋体" w:cs="宋体"/>
          <w:b/>
          <w:color w:val="auto"/>
          <w:sz w:val="24"/>
          <w:szCs w:val="24"/>
        </w:rPr>
      </w:pPr>
    </w:p>
    <w:p>
      <w:pPr>
        <w:spacing w:line="360" w:lineRule="auto"/>
        <w:ind w:firstLine="562" w:firstLineChars="200"/>
        <w:rPr>
          <w:rFonts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本课题的实施方案根据时间顺序具体分为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xx</w:t>
      </w:r>
      <w:r>
        <w:rPr>
          <w:rFonts w:hint="eastAsia" w:ascii="宋体" w:hAnsi="宋体" w:cs="宋体"/>
          <w:b/>
          <w:color w:val="auto"/>
          <w:sz w:val="28"/>
          <w:szCs w:val="28"/>
        </w:rPr>
        <w:t>个阶段：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</w:pPr>
      <w:bookmarkStart w:id="0" w:name="OLE_LINK1"/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一、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二、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三、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cs="宋体"/>
          <w:b/>
          <w:color w:val="auto"/>
          <w:sz w:val="28"/>
          <w:szCs w:val="28"/>
          <w:lang w:val="en-US" w:eastAsia="zh-CN"/>
        </w:rPr>
      </w:pPr>
      <w:bookmarkStart w:id="1" w:name="_GoBack"/>
      <w:bookmarkEnd w:id="1"/>
    </w:p>
    <w:p>
      <w:pPr>
        <w:numPr>
          <w:numId w:val="0"/>
        </w:numPr>
        <w:spacing w:line="360" w:lineRule="auto"/>
        <w:ind w:leftChars="200"/>
        <w:rPr>
          <w:rFonts w:hint="eastAsia" w:ascii="宋体" w:hAnsi="宋体" w:cs="宋体"/>
          <w:b/>
          <w:color w:val="auto"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cs="宋体"/>
          <w:b/>
          <w:color w:val="auto"/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</w:p>
    <w:bookmarkEnd w:id="0"/>
    <w:p>
      <w:pPr>
        <w:spacing w:line="360" w:lineRule="auto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课题组负责人: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5EDB"/>
    <w:rsid w:val="0007470D"/>
    <w:rsid w:val="003E1635"/>
    <w:rsid w:val="0050435D"/>
    <w:rsid w:val="00595EDB"/>
    <w:rsid w:val="006D3EF6"/>
    <w:rsid w:val="00AA1C70"/>
    <w:rsid w:val="00B576C6"/>
    <w:rsid w:val="00B6491F"/>
    <w:rsid w:val="00C96762"/>
    <w:rsid w:val="00EF61B2"/>
    <w:rsid w:val="1E7E4349"/>
    <w:rsid w:val="441F0A10"/>
    <w:rsid w:val="558B5C4F"/>
    <w:rsid w:val="64AA0232"/>
    <w:rsid w:val="682A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5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color="00000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color w:val="auto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color w:val="auto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317</Characters>
  <Lines>2</Lines>
  <Paragraphs>1</Paragraphs>
  <TotalTime>3</TotalTime>
  <ScaleCrop>false</ScaleCrop>
  <LinksUpToDate>false</LinksUpToDate>
  <CharactersWithSpaces>371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2016-05-30T14:15:00Z</dcterms:created>
  <dc:creator>yy</dc:creator>
  <cp:lastModifiedBy>Administrator</cp:lastModifiedBy>
  <dcterms:modified xsi:type="dcterms:W3CDTF">2019-05-14T02:03:00Z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